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Ind w:w="85" w:type="dxa"/>
        <w:tblLook w:val="0600" w:firstRow="0" w:lastRow="0" w:firstColumn="0" w:lastColumn="0" w:noHBand="1" w:noVBand="1"/>
      </w:tblPr>
      <w:tblGrid>
        <w:gridCol w:w="4230"/>
        <w:gridCol w:w="4950"/>
      </w:tblGrid>
      <w:tr w:rsidR="00B82568" w:rsidTr="00CD32A5">
        <w:trPr>
          <w:trHeight w:val="1223"/>
        </w:trPr>
        <w:tc>
          <w:tcPr>
            <w:tcW w:w="4230" w:type="dxa"/>
          </w:tcPr>
          <w:p w:rsidR="00B82568" w:rsidRDefault="00B82568" w:rsidP="002C0B49">
            <w:pPr>
              <w:tabs>
                <w:tab w:val="left" w:pos="316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ADE9EA" wp14:editId="54F37D6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656" cy="628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B82568" w:rsidRPr="00D67E19" w:rsidRDefault="00B82568" w:rsidP="002C0B49">
            <w:pPr>
              <w:tabs>
                <w:tab w:val="left" w:pos="3165"/>
              </w:tabs>
              <w:jc w:val="center"/>
              <w:rPr>
                <w:b/>
              </w:rPr>
            </w:pPr>
            <w:r w:rsidRPr="00D67E19">
              <w:rPr>
                <w:b/>
                <w:sz w:val="32"/>
              </w:rPr>
              <w:t>MANAGEMENT SERVICES DIVISION</w:t>
            </w:r>
          </w:p>
        </w:tc>
      </w:tr>
    </w:tbl>
    <w:p w:rsidR="00111F07" w:rsidRPr="001027E8" w:rsidRDefault="00111F07" w:rsidP="00111F07">
      <w:pPr>
        <w:spacing w:after="0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111F07" w:rsidRPr="00685508" w:rsidRDefault="00111F07" w:rsidP="00111F07">
      <w:pPr>
        <w:spacing w:after="0"/>
        <w:ind w:left="-900" w:right="-1234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191644" w:rsidTr="00FB0EBD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191644" w:rsidRDefault="00191644" w:rsidP="00265912">
            <w:pPr>
              <w:jc w:val="center"/>
              <w:rPr>
                <w:rFonts w:ascii="Times New Roman" w:hAnsi="Times New Roman" w:cs="Times New Roman"/>
              </w:rPr>
            </w:pPr>
            <w:r w:rsidRPr="00606E52">
              <w:rPr>
                <w:rFonts w:ascii="Times New Roman" w:hAnsi="Times New Roman"/>
                <w:b/>
                <w:sz w:val="32"/>
                <w:szCs w:val="32"/>
              </w:rPr>
              <w:t>MOVING TO A NEW HOUSE ALLOWANCE CLAIM FORM</w:t>
            </w:r>
          </w:p>
        </w:tc>
      </w:tr>
      <w:tr w:rsidR="00265912" w:rsidTr="00FB0EBD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265912" w:rsidRDefault="00265912" w:rsidP="002659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072"/>
              <w:gridCol w:w="1320"/>
              <w:gridCol w:w="278"/>
              <w:gridCol w:w="337"/>
              <w:gridCol w:w="101"/>
              <w:gridCol w:w="270"/>
              <w:gridCol w:w="13"/>
              <w:gridCol w:w="137"/>
              <w:gridCol w:w="756"/>
              <w:gridCol w:w="21"/>
              <w:gridCol w:w="17"/>
              <w:gridCol w:w="457"/>
              <w:gridCol w:w="301"/>
              <w:gridCol w:w="142"/>
              <w:gridCol w:w="105"/>
              <w:gridCol w:w="882"/>
              <w:gridCol w:w="216"/>
              <w:gridCol w:w="31"/>
              <w:gridCol w:w="21"/>
              <w:gridCol w:w="95"/>
              <w:gridCol w:w="379"/>
              <w:gridCol w:w="274"/>
              <w:gridCol w:w="80"/>
              <w:gridCol w:w="21"/>
              <w:gridCol w:w="67"/>
              <w:gridCol w:w="407"/>
              <w:gridCol w:w="251"/>
              <w:gridCol w:w="414"/>
            </w:tblGrid>
            <w:tr w:rsidR="00C93D22" w:rsidRPr="00C93D22" w:rsidTr="00696F87">
              <w:trPr>
                <w:trHeight w:val="432"/>
              </w:trPr>
              <w:tc>
                <w:tcPr>
                  <w:tcW w:w="9071" w:type="dxa"/>
                  <w:gridSpan w:val="29"/>
                  <w:shd w:val="clear" w:color="auto" w:fill="DEEAF6" w:themeFill="accent1" w:themeFillTint="33"/>
                  <w:vAlign w:val="center"/>
                </w:tcPr>
                <w:p w:rsidR="00C93D22" w:rsidRPr="00D80C5D" w:rsidRDefault="00C93D22" w:rsidP="00FB0EBD">
                  <w:pPr>
                    <w:ind w:right="3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80C5D">
                    <w:rPr>
                      <w:rFonts w:ascii="Times New Roman" w:hAnsi="Times New Roman" w:cs="Times New Roman"/>
                      <w:b/>
                      <w:w w:val="99"/>
                    </w:rPr>
                    <w:t>DETAILS OF STAFF</w:t>
                  </w:r>
                </w:p>
              </w:tc>
            </w:tr>
            <w:tr w:rsidR="000F7E25" w:rsidRPr="00C93D22" w:rsidTr="00696F87">
              <w:trPr>
                <w:trHeight w:val="432"/>
              </w:trPr>
              <w:tc>
                <w:tcPr>
                  <w:tcW w:w="2998" w:type="dxa"/>
                  <w:gridSpan w:val="3"/>
                  <w:tcBorders>
                    <w:right w:val="nil"/>
                  </w:tcBorders>
                  <w:vAlign w:val="center"/>
                </w:tcPr>
                <w:p w:rsidR="008B60F3" w:rsidRPr="00C93D22" w:rsidRDefault="008B60F3" w:rsidP="00685508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Name (Capital Letters) :</w:t>
                  </w:r>
                  <w:r w:rsidR="0068550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9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4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lef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30A3" w:rsidRPr="00C93D22" w:rsidTr="00696F87">
              <w:trPr>
                <w:trHeight w:val="432"/>
              </w:trPr>
              <w:tc>
                <w:tcPr>
                  <w:tcW w:w="3276" w:type="dxa"/>
                  <w:gridSpan w:val="4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8B60F3" w:rsidRPr="00685508" w:rsidRDefault="00685508" w:rsidP="00307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Identification card no. / Staff no. :</w:t>
                  </w:r>
                </w:p>
              </w:tc>
              <w:tc>
                <w:tcPr>
                  <w:tcW w:w="721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4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left w:val="nil"/>
                  </w:tcBorders>
                  <w:vAlign w:val="center"/>
                </w:tcPr>
                <w:p w:rsidR="008B60F3" w:rsidRPr="00C93D22" w:rsidRDefault="008B60F3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F96" w:rsidRPr="00C93D22" w:rsidTr="00696F87">
              <w:trPr>
                <w:trHeight w:val="432"/>
              </w:trPr>
              <w:tc>
                <w:tcPr>
                  <w:tcW w:w="1678" w:type="dxa"/>
                  <w:gridSpan w:val="2"/>
                  <w:tcBorders>
                    <w:right w:val="nil"/>
                  </w:tcBorders>
                  <w:vAlign w:val="center"/>
                </w:tcPr>
                <w:p w:rsidR="002D4BC0" w:rsidRPr="00C93D22" w:rsidRDefault="002D4BC0" w:rsidP="00A36D53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Grade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93D22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598" w:type="dxa"/>
                  <w:gridSpan w:val="2"/>
                  <w:tcBorders>
                    <w:lef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7" w:type="dxa"/>
                  <w:gridSpan w:val="12"/>
                  <w:tcBorders>
                    <w:right w:val="nil"/>
                  </w:tcBorders>
                  <w:vAlign w:val="center"/>
                </w:tcPr>
                <w:p w:rsidR="002D4BC0" w:rsidRPr="00C93D22" w:rsidRDefault="002D4BC0" w:rsidP="00B80FB4">
                  <w:pPr>
                    <w:ind w:left="286" w:hanging="286"/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Position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93D22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098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0" w:type="dxa"/>
                  <w:gridSpan w:val="11"/>
                  <w:tcBorders>
                    <w:lef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30A3" w:rsidRPr="00C93D22" w:rsidTr="00696F87">
              <w:trPr>
                <w:trHeight w:val="432"/>
              </w:trPr>
              <w:tc>
                <w:tcPr>
                  <w:tcW w:w="1678" w:type="dxa"/>
                  <w:gridSpan w:val="2"/>
                  <w:tcBorders>
                    <w:right w:val="nil"/>
                  </w:tcBorders>
                  <w:vAlign w:val="center"/>
                </w:tcPr>
                <w:p w:rsidR="002D4BC0" w:rsidRPr="00C93D22" w:rsidRDefault="002D4BC0" w:rsidP="00A36D53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Category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93D22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598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7" w:type="dxa"/>
                  <w:gridSpan w:val="12"/>
                  <w:tcBorders>
                    <w:right w:val="nil"/>
                  </w:tcBorders>
                  <w:vAlign w:val="center"/>
                </w:tcPr>
                <w:p w:rsidR="002D4BC0" w:rsidRPr="00C93D22" w:rsidRDefault="002D4BC0" w:rsidP="00B80FB4">
                  <w:pPr>
                    <w:ind w:left="286" w:hanging="286"/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Depa</w:t>
                  </w:r>
                  <w:r>
                    <w:rPr>
                      <w:rFonts w:ascii="Times New Roman" w:hAnsi="Times New Roman" w:cs="Times New Roman"/>
                    </w:rPr>
                    <w:t xml:space="preserve">rtment </w:t>
                  </w:r>
                  <w:r w:rsidRPr="00C93D22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098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0" w:type="dxa"/>
                  <w:gridSpan w:val="11"/>
                  <w:tcBorders>
                    <w:lef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F96" w:rsidRPr="00C93D22" w:rsidTr="00696F87">
              <w:trPr>
                <w:trHeight w:val="432"/>
              </w:trPr>
              <w:tc>
                <w:tcPr>
                  <w:tcW w:w="1678" w:type="dxa"/>
                  <w:gridSpan w:val="2"/>
                  <w:vMerge w:val="restart"/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Income (RM)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 xml:space="preserve">Salary  </w:t>
                  </w:r>
                </w:p>
              </w:tc>
              <w:tc>
                <w:tcPr>
                  <w:tcW w:w="27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652" w:type="dxa"/>
                  <w:gridSpan w:val="8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RM</w:t>
                  </w:r>
                </w:p>
              </w:tc>
              <w:tc>
                <w:tcPr>
                  <w:tcW w:w="3729" w:type="dxa"/>
                  <w:gridSpan w:val="16"/>
                  <w:tcBorders>
                    <w:bottom w:val="nil"/>
                    <w:right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Marital status</w:t>
                  </w:r>
                  <w:r w:rsidR="00B80FB4">
                    <w:rPr>
                      <w:rFonts w:ascii="Times New Roman" w:hAnsi="Times New Roman" w:cs="Times New Roman"/>
                    </w:rPr>
                    <w:t xml:space="preserve"> :</w:t>
                  </w:r>
                </w:p>
              </w:tc>
              <w:tc>
                <w:tcPr>
                  <w:tcW w:w="414" w:type="dxa"/>
                  <w:tcBorders>
                    <w:left w:val="nil"/>
                    <w:bottom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885" w:rsidRPr="00C93D22" w:rsidTr="00696F87">
              <w:trPr>
                <w:trHeight w:val="332"/>
              </w:trPr>
              <w:tc>
                <w:tcPr>
                  <w:tcW w:w="1678" w:type="dxa"/>
                  <w:gridSpan w:val="2"/>
                  <w:vMerge/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bottom w:val="nil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Allowances</w:t>
                  </w:r>
                </w:p>
              </w:tc>
              <w:tc>
                <w:tcPr>
                  <w:tcW w:w="27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652" w:type="dxa"/>
                  <w:gridSpan w:val="8"/>
                  <w:tcBorders>
                    <w:left w:val="nil"/>
                    <w:bottom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RM</w:t>
                  </w:r>
                </w:p>
              </w:tc>
              <w:tc>
                <w:tcPr>
                  <w:tcW w:w="1887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Single</w:t>
                  </w:r>
                </w:p>
              </w:tc>
              <w:tc>
                <w:tcPr>
                  <w:tcW w:w="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  <w:gridSpan w:val="8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885" w:rsidRPr="008B60F3" w:rsidTr="00696F87">
              <w:trPr>
                <w:trHeight w:val="80"/>
              </w:trPr>
              <w:tc>
                <w:tcPr>
                  <w:tcW w:w="1678" w:type="dxa"/>
                  <w:gridSpan w:val="2"/>
                  <w:vMerge/>
                  <w:vAlign w:val="center"/>
                </w:tcPr>
                <w:p w:rsidR="002D4BC0" w:rsidRPr="008B60F3" w:rsidRDefault="002D4BC0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right w:val="nil"/>
                  </w:tcBorders>
                  <w:vAlign w:val="center"/>
                </w:tcPr>
                <w:p w:rsidR="002D4BC0" w:rsidRPr="008B60F3" w:rsidRDefault="002D4BC0" w:rsidP="00E63109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D4BC0" w:rsidRPr="008B60F3" w:rsidRDefault="002D4BC0" w:rsidP="00E63109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652" w:type="dxa"/>
                  <w:gridSpan w:val="8"/>
                  <w:tcBorders>
                    <w:top w:val="nil"/>
                    <w:left w:val="nil"/>
                  </w:tcBorders>
                  <w:vAlign w:val="center"/>
                </w:tcPr>
                <w:p w:rsidR="002D4BC0" w:rsidRPr="008B60F3" w:rsidRDefault="002D4BC0" w:rsidP="00E63109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887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D4BC0" w:rsidRPr="008B60F3" w:rsidRDefault="002D4BC0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1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4BC0" w:rsidRPr="008B60F3" w:rsidRDefault="002D4BC0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072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D4BC0" w:rsidRPr="008B60F3" w:rsidRDefault="002D4BC0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EF5885" w:rsidRPr="00C93D22" w:rsidTr="00696F87">
              <w:trPr>
                <w:trHeight w:val="350"/>
              </w:trPr>
              <w:tc>
                <w:tcPr>
                  <w:tcW w:w="1678" w:type="dxa"/>
                  <w:gridSpan w:val="2"/>
                  <w:vMerge/>
                  <w:tcBorders>
                    <w:bottom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bottom w:val="nil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 w:rsidRPr="00C93D22">
                    <w:rPr>
                      <w:rFonts w:ascii="Times New Roman" w:hAnsi="Times New Roman" w:cs="Times New Roman"/>
                    </w:rPr>
                    <w:t>Total</w:t>
                  </w:r>
                </w:p>
              </w:tc>
              <w:tc>
                <w:tcPr>
                  <w:tcW w:w="27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652" w:type="dxa"/>
                  <w:gridSpan w:val="8"/>
                  <w:tcBorders>
                    <w:left w:val="nil"/>
                    <w:bottom w:val="nil"/>
                  </w:tcBorders>
                  <w:vAlign w:val="center"/>
                </w:tcPr>
                <w:p w:rsidR="002D4BC0" w:rsidRPr="00C93D22" w:rsidRDefault="002D4BC0" w:rsidP="00E6310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RM</w:t>
                  </w:r>
                </w:p>
              </w:tc>
              <w:tc>
                <w:tcPr>
                  <w:tcW w:w="1887" w:type="dxa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Married</w:t>
                  </w:r>
                </w:p>
              </w:tc>
              <w:tc>
                <w:tcPr>
                  <w:tcW w:w="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  <w:gridSpan w:val="8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2D4BC0" w:rsidRPr="00C93D22" w:rsidRDefault="002D4BC0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6D53" w:rsidRPr="00E63109" w:rsidTr="00696F87">
              <w:trPr>
                <w:trHeight w:val="70"/>
              </w:trPr>
              <w:tc>
                <w:tcPr>
                  <w:tcW w:w="1678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930" w:type="dxa"/>
                  <w:gridSpan w:val="9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8B60F3" w:rsidRPr="00E63109" w:rsidRDefault="008B60F3" w:rsidP="0030732E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8B60F3" w:rsidRPr="00D80C5D" w:rsidTr="00696F87">
              <w:trPr>
                <w:trHeight w:val="432"/>
              </w:trPr>
              <w:tc>
                <w:tcPr>
                  <w:tcW w:w="9071" w:type="dxa"/>
                  <w:gridSpan w:val="29"/>
                  <w:shd w:val="clear" w:color="auto" w:fill="DEEAF6" w:themeFill="accent1" w:themeFillTint="33"/>
                  <w:vAlign w:val="center"/>
                </w:tcPr>
                <w:p w:rsidR="008B60F3" w:rsidRPr="00D80C5D" w:rsidRDefault="008B60F3" w:rsidP="0030732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80C5D">
                    <w:rPr>
                      <w:rFonts w:ascii="Times New Roman" w:hAnsi="Times New Roman" w:cs="Times New Roman"/>
                      <w:b/>
                      <w:w w:val="99"/>
                    </w:rPr>
                    <w:t>INFORMATION ON MOVING TO A NEW HOUSE</w:t>
                  </w:r>
                </w:p>
              </w:tc>
            </w:tr>
            <w:tr w:rsidR="00563F94" w:rsidRPr="00C93D22" w:rsidTr="00696F87">
              <w:trPr>
                <w:trHeight w:val="432"/>
              </w:trPr>
              <w:tc>
                <w:tcPr>
                  <w:tcW w:w="3997" w:type="dxa"/>
                  <w:gridSpan w:val="8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563F94" w:rsidRPr="00C93D22" w:rsidRDefault="00563F94" w:rsidP="003073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Date of Moving to the New House</w:t>
                  </w:r>
                  <w:r w:rsidR="00A36D5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914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63F94" w:rsidRPr="00C93D22" w:rsidRDefault="00563F94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63F94" w:rsidRPr="00C93D22" w:rsidRDefault="00563F94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63F94" w:rsidRPr="00C93D22" w:rsidRDefault="00563F94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left w:val="nil"/>
                  </w:tcBorders>
                  <w:vAlign w:val="center"/>
                </w:tcPr>
                <w:p w:rsidR="00563F94" w:rsidRPr="00C93D22" w:rsidRDefault="00563F94" w:rsidP="003073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6D53" w:rsidRPr="00C93D22" w:rsidTr="00696F87">
              <w:trPr>
                <w:trHeight w:val="432"/>
              </w:trPr>
              <w:tc>
                <w:tcPr>
                  <w:tcW w:w="2998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:rsidR="00344A8B" w:rsidRPr="00C93D22" w:rsidRDefault="00344A8B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Old House Address :</w:t>
                  </w:r>
                </w:p>
              </w:tc>
              <w:tc>
                <w:tcPr>
                  <w:tcW w:w="999" w:type="dxa"/>
                  <w:gridSpan w:val="5"/>
                  <w:tcBorders>
                    <w:left w:val="nil"/>
                    <w:bottom w:val="nil"/>
                  </w:tcBorders>
                  <w:vAlign w:val="center"/>
                </w:tcPr>
                <w:p w:rsidR="00344A8B" w:rsidRPr="00C93D22" w:rsidRDefault="00344A8B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6" w:type="dxa"/>
                  <w:gridSpan w:val="12"/>
                  <w:tcBorders>
                    <w:bottom w:val="nil"/>
                    <w:right w:val="nil"/>
                  </w:tcBorders>
                  <w:vAlign w:val="center"/>
                </w:tcPr>
                <w:p w:rsidR="00344A8B" w:rsidRPr="00C93D22" w:rsidRDefault="00344A8B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New House Address :</w:t>
                  </w:r>
                </w:p>
              </w:tc>
              <w:tc>
                <w:tcPr>
                  <w:tcW w:w="849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44A8B" w:rsidRPr="00C93D22" w:rsidRDefault="00344A8B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left w:val="nil"/>
                    <w:bottom w:val="nil"/>
                  </w:tcBorders>
                  <w:vAlign w:val="center"/>
                </w:tcPr>
                <w:p w:rsidR="00344A8B" w:rsidRPr="00C93D22" w:rsidRDefault="00344A8B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4A8B" w:rsidRPr="00C93D22" w:rsidTr="00696F87">
              <w:trPr>
                <w:trHeight w:val="855"/>
              </w:trPr>
              <w:tc>
                <w:tcPr>
                  <w:tcW w:w="1678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4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top w:val="nil"/>
                    <w:lef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3F94" w:rsidRPr="00C93D22" w:rsidTr="00696F87">
              <w:trPr>
                <w:trHeight w:val="432"/>
              </w:trPr>
              <w:tc>
                <w:tcPr>
                  <w:tcW w:w="9071" w:type="dxa"/>
                  <w:gridSpan w:val="29"/>
                  <w:shd w:val="clear" w:color="auto" w:fill="DEEAF6" w:themeFill="accent1" w:themeFillTint="33"/>
                  <w:vAlign w:val="center"/>
                </w:tcPr>
                <w:p w:rsidR="00563F94" w:rsidRPr="00C93D22" w:rsidRDefault="00563F94" w:rsidP="00563F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RATE OF PAYMENT</w:t>
                  </w:r>
                </w:p>
              </w:tc>
            </w:tr>
            <w:tr w:rsidR="00563F94" w:rsidRPr="00C93D22" w:rsidTr="00696F87">
              <w:trPr>
                <w:trHeight w:val="350"/>
              </w:trPr>
              <w:tc>
                <w:tcPr>
                  <w:tcW w:w="9071" w:type="dxa"/>
                  <w:gridSpan w:val="29"/>
                  <w:tcBorders>
                    <w:bottom w:val="nil"/>
                  </w:tcBorders>
                  <w:vAlign w:val="bottom"/>
                </w:tcPr>
                <w:p w:rsidR="00563F94" w:rsidRPr="00C93D22" w:rsidRDefault="00563F94" w:rsidP="00344A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For the abovementioned purpose, I am eligible to claim for the fixed payment according to the rates </w:t>
                  </w:r>
                </w:p>
              </w:tc>
            </w:tr>
            <w:tr w:rsidR="004130A3" w:rsidRPr="00C93D22" w:rsidTr="00696F87">
              <w:trPr>
                <w:trHeight w:val="278"/>
              </w:trPr>
              <w:tc>
                <w:tcPr>
                  <w:tcW w:w="4134" w:type="dxa"/>
                  <w:gridSpan w:val="9"/>
                  <w:tcBorders>
                    <w:top w:val="nil"/>
                    <w:bottom w:val="nil"/>
                    <w:right w:val="nil"/>
                  </w:tcBorders>
                </w:tcPr>
                <w:p w:rsidR="00563F94" w:rsidRPr="00C93D22" w:rsidRDefault="00344A8B" w:rsidP="00344A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as </w:t>
                  </w:r>
                  <w:r w:rsidR="00563F94">
                    <w:rPr>
                      <w:rFonts w:ascii="Times New Roman" w:hAnsi="Times New Roman"/>
                    </w:rPr>
                    <w:t>stipulated in Appendix A amounting RM</w:t>
                  </w:r>
                </w:p>
              </w:tc>
              <w:tc>
                <w:tcPr>
                  <w:tcW w:w="169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43" w:type="dxa"/>
                  <w:gridSpan w:val="1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0920" w:rsidRPr="0093401A" w:rsidTr="00696F87">
              <w:trPr>
                <w:trHeight w:val="143"/>
              </w:trPr>
              <w:tc>
                <w:tcPr>
                  <w:tcW w:w="1678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9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14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top w:val="nil"/>
                    <w:left w:val="nil"/>
                  </w:tcBorders>
                  <w:vAlign w:val="center"/>
                </w:tcPr>
                <w:p w:rsidR="00563F94" w:rsidRPr="0093401A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563F94" w:rsidRPr="00C93D22" w:rsidTr="00696F87">
              <w:trPr>
                <w:trHeight w:val="432"/>
              </w:trPr>
              <w:tc>
                <w:tcPr>
                  <w:tcW w:w="9071" w:type="dxa"/>
                  <w:gridSpan w:val="29"/>
                  <w:shd w:val="clear" w:color="auto" w:fill="DEEAF6" w:themeFill="accent1" w:themeFillTint="33"/>
                  <w:vAlign w:val="center"/>
                </w:tcPr>
                <w:p w:rsidR="00563F94" w:rsidRPr="00C93D22" w:rsidRDefault="00563F94" w:rsidP="00563F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w w:val="99"/>
                    </w:rPr>
                    <w:t>CERTIFICATION BY THE STAFF</w:t>
                  </w:r>
                </w:p>
              </w:tc>
            </w:tr>
            <w:tr w:rsidR="00210920" w:rsidRPr="00C93D22" w:rsidTr="00696F87">
              <w:trPr>
                <w:trHeight w:val="432"/>
              </w:trPr>
              <w:tc>
                <w:tcPr>
                  <w:tcW w:w="1678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w w:val="98"/>
                    </w:rPr>
                    <w:t>I admit that:</w:t>
                  </w:r>
                </w:p>
              </w:tc>
              <w:tc>
                <w:tcPr>
                  <w:tcW w:w="132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4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left w:val="nil"/>
                    <w:bottom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885" w:rsidRPr="00C93D22" w:rsidTr="00696F87">
              <w:trPr>
                <w:trHeight w:val="80"/>
              </w:trPr>
              <w:tc>
                <w:tcPr>
                  <w:tcW w:w="606" w:type="dxa"/>
                  <w:tcBorders>
                    <w:top w:val="nil"/>
                    <w:bottom w:val="nil"/>
                    <w:right w:val="nil"/>
                  </w:tcBorders>
                </w:tcPr>
                <w:p w:rsidR="00563F94" w:rsidRPr="00C93D22" w:rsidRDefault="00563F94" w:rsidP="0093401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(a)</w:t>
                  </w:r>
                </w:p>
              </w:tc>
              <w:tc>
                <w:tcPr>
                  <w:tcW w:w="8465" w:type="dxa"/>
                  <w:gridSpan w:val="28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The date of moving to the new house is true;</w:t>
                  </w:r>
                </w:p>
              </w:tc>
            </w:tr>
            <w:tr w:rsidR="004130A3" w:rsidRPr="00C93D22" w:rsidTr="00696F87">
              <w:trPr>
                <w:trHeight w:val="333"/>
              </w:trPr>
              <w:tc>
                <w:tcPr>
                  <w:tcW w:w="606" w:type="dxa"/>
                  <w:tcBorders>
                    <w:top w:val="nil"/>
                    <w:bottom w:val="nil"/>
                    <w:right w:val="nil"/>
                  </w:tcBorders>
                </w:tcPr>
                <w:p w:rsidR="00563F94" w:rsidRPr="00C93D22" w:rsidRDefault="00563F94" w:rsidP="0093401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(b)</w:t>
                  </w:r>
                </w:p>
              </w:tc>
              <w:tc>
                <w:tcPr>
                  <w:tcW w:w="8465" w:type="dxa"/>
                  <w:gridSpan w:val="28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This claim is made according to the rate and condition as stated in the currently enforced regulation for an Officer who moved to a new house</w:t>
                  </w:r>
                </w:p>
              </w:tc>
            </w:tr>
            <w:tr w:rsidR="004130A3" w:rsidRPr="00C93D22" w:rsidTr="00696F87">
              <w:trPr>
                <w:trHeight w:val="90"/>
              </w:trPr>
              <w:tc>
                <w:tcPr>
                  <w:tcW w:w="606" w:type="dxa"/>
                  <w:tcBorders>
                    <w:top w:val="nil"/>
                    <w:bottom w:val="nil"/>
                    <w:right w:val="nil"/>
                  </w:tcBorders>
                </w:tcPr>
                <w:p w:rsidR="00563F94" w:rsidRPr="00C93D22" w:rsidRDefault="00563F94" w:rsidP="0093401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(c)</w:t>
                  </w:r>
                </w:p>
              </w:tc>
              <w:tc>
                <w:tcPr>
                  <w:tcW w:w="8465" w:type="dxa"/>
                  <w:gridSpan w:val="28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63F94" w:rsidRPr="00C93D22" w:rsidRDefault="00563F94" w:rsidP="00563F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Details as declared above are true and I am responsible for them</w:t>
                  </w:r>
                </w:p>
              </w:tc>
            </w:tr>
            <w:tr w:rsidR="00A36D53" w:rsidRPr="00210920" w:rsidTr="00696F87">
              <w:trPr>
                <w:trHeight w:val="80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63F94" w:rsidRPr="00210920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540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210920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F94" w:rsidRPr="00210920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63F94" w:rsidRPr="00210920" w:rsidRDefault="00563F94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0F7E25" w:rsidRPr="00C93D22" w:rsidTr="00696F87">
              <w:trPr>
                <w:trHeight w:val="567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0F7E25" w:rsidRDefault="000F7E25" w:rsidP="00B6054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Date        :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7E25" w:rsidRPr="00C93D22" w:rsidRDefault="000F7E25" w:rsidP="00B6054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F7E25" w:rsidRPr="00C93D22" w:rsidRDefault="000F7E25" w:rsidP="00B6054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F7E25" w:rsidRDefault="000F7E25" w:rsidP="00B6054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="00B60549">
                    <w:rPr>
                      <w:rFonts w:ascii="Times New Roman" w:hAnsi="Times New Roman" w:cs="Times New Roman"/>
                    </w:rPr>
                    <w:t>i</w:t>
                  </w:r>
                  <w:r>
                    <w:rPr>
                      <w:rFonts w:ascii="Times New Roman" w:hAnsi="Times New Roman" w:cs="Times New Roman"/>
                    </w:rPr>
                    <w:t>gnature  :</w:t>
                  </w:r>
                </w:p>
              </w:tc>
              <w:tc>
                <w:tcPr>
                  <w:tcW w:w="21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7E25" w:rsidRPr="00C93D22" w:rsidRDefault="000F7E25" w:rsidP="00B6054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F7E25" w:rsidRPr="00C93D22" w:rsidRDefault="000F7E25" w:rsidP="0079647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F96" w:rsidRPr="00210920" w:rsidTr="00696F87">
              <w:trPr>
                <w:trHeight w:val="188"/>
              </w:trPr>
              <w:tc>
                <w:tcPr>
                  <w:tcW w:w="1678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826F96" w:rsidRPr="00210920" w:rsidRDefault="00826F96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540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26F96" w:rsidRPr="00210920" w:rsidRDefault="00826F96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4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26F96" w:rsidRPr="00210920" w:rsidRDefault="00826F96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  <w:gridSpan w:val="4"/>
                  <w:tcBorders>
                    <w:top w:val="nil"/>
                    <w:left w:val="nil"/>
                  </w:tcBorders>
                  <w:vAlign w:val="center"/>
                </w:tcPr>
                <w:p w:rsidR="00826F96" w:rsidRPr="00210920" w:rsidRDefault="00826F96" w:rsidP="00563F9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563F94" w:rsidRPr="00C93D22" w:rsidTr="00696F87">
              <w:trPr>
                <w:trHeight w:val="432"/>
              </w:trPr>
              <w:tc>
                <w:tcPr>
                  <w:tcW w:w="9071" w:type="dxa"/>
                  <w:gridSpan w:val="29"/>
                  <w:shd w:val="clear" w:color="auto" w:fill="DEEAF6" w:themeFill="accent1" w:themeFillTint="33"/>
                  <w:vAlign w:val="center"/>
                </w:tcPr>
                <w:p w:rsidR="00563F94" w:rsidRPr="00C93D22" w:rsidRDefault="00563F94" w:rsidP="00563F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CONFIRMATION BY THE HEAD OF DEPARTMENT</w:t>
                  </w:r>
                </w:p>
              </w:tc>
            </w:tr>
            <w:tr w:rsidR="00563F94" w:rsidRPr="00C93D22" w:rsidTr="00696F87">
              <w:trPr>
                <w:trHeight w:val="144"/>
              </w:trPr>
              <w:tc>
                <w:tcPr>
                  <w:tcW w:w="9071" w:type="dxa"/>
                  <w:gridSpan w:val="29"/>
                  <w:tcBorders>
                    <w:bottom w:val="nil"/>
                  </w:tcBorders>
                  <w:vAlign w:val="center"/>
                </w:tcPr>
                <w:p w:rsidR="00563F94" w:rsidRDefault="00563F94" w:rsidP="00563F9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10920" w:rsidRPr="00C93D22" w:rsidTr="00696F87">
              <w:trPr>
                <w:trHeight w:val="522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210920" w:rsidRPr="00C93D22" w:rsidRDefault="00210920" w:rsidP="000F7E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Signature  :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10920" w:rsidRPr="00C93D22" w:rsidRDefault="00210920" w:rsidP="002109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0920" w:rsidRPr="00C93D22" w:rsidRDefault="00210920" w:rsidP="002109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0920" w:rsidRDefault="00210920" w:rsidP="002109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0920" w:rsidRPr="00C93D22" w:rsidRDefault="00210920" w:rsidP="002109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10920" w:rsidRPr="00C93D22" w:rsidRDefault="00210920" w:rsidP="0021092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30A3" w:rsidRPr="004130A3" w:rsidTr="00696F87">
              <w:trPr>
                <w:trHeight w:val="70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7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1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40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130A3" w:rsidRPr="004130A3" w:rsidRDefault="004130A3" w:rsidP="00210920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4130A3" w:rsidRPr="00C93D22" w:rsidTr="00696F87">
              <w:trPr>
                <w:trHeight w:val="243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30A3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Name        :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Official Stamp  :</w:t>
                  </w:r>
                </w:p>
              </w:tc>
              <w:tc>
                <w:tcPr>
                  <w:tcW w:w="21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30A3" w:rsidRPr="00C93D22" w:rsidTr="00696F87">
              <w:trPr>
                <w:trHeight w:val="413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Position    :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                  :</w:t>
                  </w:r>
                </w:p>
              </w:tc>
              <w:tc>
                <w:tcPr>
                  <w:tcW w:w="21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6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130A3" w:rsidRPr="00C93D22" w:rsidRDefault="004130A3" w:rsidP="00413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30A3" w:rsidRPr="0030732E" w:rsidTr="00696F87">
              <w:trPr>
                <w:trHeight w:val="70"/>
              </w:trPr>
              <w:tc>
                <w:tcPr>
                  <w:tcW w:w="1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03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0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160" w:type="dxa"/>
                  <w:gridSpan w:val="5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130A3" w:rsidRPr="0030732E" w:rsidRDefault="004130A3" w:rsidP="004130A3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0F7E25" w:rsidRPr="004130A3" w:rsidTr="00696F87">
              <w:trPr>
                <w:trHeight w:val="80"/>
              </w:trPr>
              <w:tc>
                <w:tcPr>
                  <w:tcW w:w="1678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06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172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009" w:type="dxa"/>
                  <w:gridSpan w:val="10"/>
                  <w:tcBorders>
                    <w:top w:val="nil"/>
                    <w:left w:val="nil"/>
                  </w:tcBorders>
                  <w:vAlign w:val="center"/>
                </w:tcPr>
                <w:p w:rsidR="004130A3" w:rsidRPr="004130A3" w:rsidRDefault="004130A3" w:rsidP="004130A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C93D22" w:rsidRDefault="00C93D22" w:rsidP="002659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D22" w:rsidRDefault="00C93D22" w:rsidP="002659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D22" w:rsidRPr="00265912" w:rsidRDefault="00C93D22" w:rsidP="002659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65912" w:rsidRDefault="00265912"/>
    <w:p w:rsidR="001347B3" w:rsidRDefault="001347B3" w:rsidP="001347B3">
      <w:pPr>
        <w:spacing w:line="275" w:lineRule="auto"/>
        <w:ind w:left="360" w:righ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RULES AND REGULATIONS FOR MOVING TO A NEW HOUSE ALLOWANCE</w:t>
      </w:r>
    </w:p>
    <w:p w:rsidR="001347B3" w:rsidRDefault="001347B3" w:rsidP="001347B3">
      <w:pPr>
        <w:spacing w:line="200" w:lineRule="exact"/>
        <w:rPr>
          <w:rFonts w:ascii="Times New Roman" w:hAnsi="Times New Roman"/>
        </w:rPr>
      </w:pPr>
    </w:p>
    <w:p w:rsidR="001347B3" w:rsidRPr="00427BE9" w:rsidRDefault="001347B3" w:rsidP="0049180E">
      <w:pPr>
        <w:numPr>
          <w:ilvl w:val="0"/>
          <w:numId w:val="1"/>
        </w:numPr>
        <w:tabs>
          <w:tab w:val="left" w:pos="720"/>
        </w:tabs>
        <w:spacing w:after="0" w:line="250" w:lineRule="auto"/>
        <w:ind w:left="720" w:right="360" w:hanging="360"/>
        <w:jc w:val="both"/>
        <w:rPr>
          <w:rFonts w:ascii="Times New Roman" w:hAnsi="Times New Roman"/>
        </w:rPr>
      </w:pPr>
      <w:r w:rsidRPr="00427BE9">
        <w:rPr>
          <w:rFonts w:ascii="Times New Roman" w:hAnsi="Times New Roman"/>
        </w:rPr>
        <w:t xml:space="preserve">The rules and regulations pertaining to Moving </w:t>
      </w:r>
      <w:proofErr w:type="gramStart"/>
      <w:r w:rsidRPr="00427BE9">
        <w:rPr>
          <w:rFonts w:ascii="Times New Roman" w:hAnsi="Times New Roman"/>
        </w:rPr>
        <w:t>To</w:t>
      </w:r>
      <w:proofErr w:type="gramEnd"/>
      <w:r w:rsidRPr="00427BE9">
        <w:rPr>
          <w:rFonts w:ascii="Times New Roman" w:hAnsi="Times New Roman"/>
        </w:rPr>
        <w:t xml:space="preserve"> A New House Allowance are adopted from the Government Treasury Circular No. 4 Year 1995 which took effect on 1</w:t>
      </w:r>
      <w:r w:rsidRPr="00427BE9">
        <w:rPr>
          <w:rFonts w:ascii="Times New Roman" w:hAnsi="Times New Roman"/>
          <w:vertAlign w:val="superscript"/>
        </w:rPr>
        <w:t>st</w:t>
      </w:r>
      <w:r w:rsidRPr="00427BE9">
        <w:rPr>
          <w:rFonts w:ascii="Times New Roman" w:hAnsi="Times New Roman"/>
        </w:rPr>
        <w:t xml:space="preserve"> May 1995.</w:t>
      </w:r>
    </w:p>
    <w:p w:rsidR="001347B3" w:rsidRPr="00427BE9" w:rsidRDefault="001347B3" w:rsidP="0049180E">
      <w:pPr>
        <w:spacing w:line="185" w:lineRule="exact"/>
        <w:ind w:right="360"/>
        <w:jc w:val="both"/>
        <w:rPr>
          <w:rFonts w:ascii="Times New Roman" w:hAnsi="Times New Roman"/>
        </w:rPr>
      </w:pPr>
    </w:p>
    <w:p w:rsidR="001347B3" w:rsidRPr="00427BE9" w:rsidRDefault="001347B3" w:rsidP="0049180E">
      <w:pPr>
        <w:numPr>
          <w:ilvl w:val="0"/>
          <w:numId w:val="1"/>
        </w:numPr>
        <w:tabs>
          <w:tab w:val="left" w:pos="720"/>
        </w:tabs>
        <w:spacing w:after="0" w:line="256" w:lineRule="auto"/>
        <w:ind w:left="720" w:right="360" w:hanging="360"/>
        <w:jc w:val="both"/>
        <w:rPr>
          <w:rFonts w:ascii="Times New Roman" w:hAnsi="Times New Roman"/>
        </w:rPr>
      </w:pPr>
      <w:r w:rsidRPr="00427BE9">
        <w:rPr>
          <w:rFonts w:ascii="Times New Roman" w:hAnsi="Times New Roman"/>
        </w:rPr>
        <w:t xml:space="preserve">In the said circular, the following are the conditions which have to be fulfilled by a staff member who is claiming for the abovementioned </w:t>
      </w:r>
      <w:proofErr w:type="gramStart"/>
      <w:r w:rsidRPr="00427BE9">
        <w:rPr>
          <w:rFonts w:ascii="Times New Roman" w:hAnsi="Times New Roman"/>
        </w:rPr>
        <w:t>allowance:-</w:t>
      </w:r>
      <w:proofErr w:type="gramEnd"/>
    </w:p>
    <w:p w:rsidR="001347B3" w:rsidRPr="00427BE9" w:rsidRDefault="001347B3" w:rsidP="0049180E">
      <w:pPr>
        <w:spacing w:line="257" w:lineRule="exact"/>
        <w:ind w:right="360"/>
        <w:jc w:val="both"/>
        <w:rPr>
          <w:rFonts w:ascii="Times New Roman" w:hAnsi="Times New Roman"/>
        </w:rPr>
      </w:pPr>
    </w:p>
    <w:p w:rsidR="001347B3" w:rsidRPr="00427BE9" w:rsidRDefault="001347B3" w:rsidP="0049180E">
      <w:pPr>
        <w:spacing w:line="256" w:lineRule="auto"/>
        <w:ind w:left="1440" w:right="360" w:hanging="720"/>
        <w:jc w:val="both"/>
        <w:rPr>
          <w:rFonts w:ascii="Times New Roman" w:hAnsi="Times New Roman"/>
        </w:rPr>
      </w:pPr>
      <w:r w:rsidRPr="00427BE9">
        <w:rPr>
          <w:rFonts w:ascii="Times New Roman" w:hAnsi="Times New Roman"/>
        </w:rPr>
        <w:t>2.1</w:t>
      </w:r>
      <w:r w:rsidRPr="00427BE9">
        <w:rPr>
          <w:rFonts w:ascii="Times New Roman" w:hAnsi="Times New Roman"/>
        </w:rPr>
        <w:tab/>
        <w:t xml:space="preserve">All claimants must fill in </w:t>
      </w:r>
      <w:proofErr w:type="spellStart"/>
      <w:r w:rsidRPr="00427BE9">
        <w:rPr>
          <w:rFonts w:ascii="Times New Roman" w:hAnsi="Times New Roman"/>
        </w:rPr>
        <w:t>Lampiran</w:t>
      </w:r>
      <w:proofErr w:type="spellEnd"/>
      <w:r w:rsidRPr="00427BE9">
        <w:rPr>
          <w:rFonts w:ascii="Times New Roman" w:hAnsi="Times New Roman"/>
        </w:rPr>
        <w:t xml:space="preserve"> B-2 form as provided under clause 4.2.1 of the circular. </w:t>
      </w:r>
      <w:r w:rsidRPr="00427BE9">
        <w:rPr>
          <w:rFonts w:ascii="Times New Roman" w:hAnsi="Times New Roman"/>
          <w:b/>
        </w:rPr>
        <w:t>The Head of Department must certify</w:t>
      </w:r>
      <w:r w:rsidRPr="00427BE9">
        <w:rPr>
          <w:rFonts w:ascii="Times New Roman" w:hAnsi="Times New Roman"/>
        </w:rPr>
        <w:t xml:space="preserve"> on the claim by signing the form.</w:t>
      </w:r>
    </w:p>
    <w:p w:rsidR="001347B3" w:rsidRPr="00427BE9" w:rsidRDefault="001347B3" w:rsidP="0049180E">
      <w:pPr>
        <w:spacing w:line="0" w:lineRule="atLeast"/>
        <w:ind w:left="1440" w:right="360" w:hanging="720"/>
        <w:jc w:val="both"/>
        <w:rPr>
          <w:rFonts w:ascii="Times New Roman" w:hAnsi="Times New Roman"/>
          <w:b/>
        </w:rPr>
      </w:pPr>
      <w:r w:rsidRPr="00427BE9">
        <w:rPr>
          <w:rFonts w:ascii="Times New Roman" w:hAnsi="Times New Roman"/>
        </w:rPr>
        <w:t xml:space="preserve">2.2   </w:t>
      </w:r>
      <w:r w:rsidRPr="00427BE9">
        <w:rPr>
          <w:rFonts w:ascii="Times New Roman" w:hAnsi="Times New Roman"/>
        </w:rPr>
        <w:tab/>
      </w:r>
      <w:proofErr w:type="gramStart"/>
      <w:r w:rsidRPr="00427BE9">
        <w:rPr>
          <w:rFonts w:ascii="Times New Roman" w:hAnsi="Times New Roman"/>
        </w:rPr>
        <w:t>Clause  4.1.2</w:t>
      </w:r>
      <w:proofErr w:type="gramEnd"/>
      <w:r w:rsidRPr="00427BE9">
        <w:rPr>
          <w:rFonts w:ascii="Times New Roman" w:hAnsi="Times New Roman"/>
        </w:rPr>
        <w:t xml:space="preserve">  stated  that  the  house  </w:t>
      </w:r>
      <w:r w:rsidRPr="00427BE9">
        <w:rPr>
          <w:rFonts w:ascii="Times New Roman" w:hAnsi="Times New Roman"/>
          <w:b/>
        </w:rPr>
        <w:t>must  be  bought  under Government Loan Scheme i.e. IIUM Housing Loan.</w:t>
      </w:r>
    </w:p>
    <w:p w:rsidR="001347B3" w:rsidRPr="00427BE9" w:rsidRDefault="001347B3" w:rsidP="0049180E">
      <w:pPr>
        <w:spacing w:line="278" w:lineRule="auto"/>
        <w:ind w:left="1440" w:right="360" w:hanging="720"/>
        <w:jc w:val="both"/>
        <w:rPr>
          <w:rFonts w:ascii="Times New Roman" w:hAnsi="Times New Roman"/>
          <w:b/>
        </w:rPr>
      </w:pPr>
      <w:r w:rsidRPr="00427BE9">
        <w:rPr>
          <w:rFonts w:ascii="Times New Roman" w:hAnsi="Times New Roman"/>
        </w:rPr>
        <w:t xml:space="preserve">2.3 </w:t>
      </w:r>
      <w:r w:rsidRPr="00427BE9">
        <w:rPr>
          <w:rFonts w:ascii="Times New Roman" w:hAnsi="Times New Roman"/>
        </w:rPr>
        <w:tab/>
        <w:t xml:space="preserve">According to Clause 4.2.2, the staff member </w:t>
      </w:r>
      <w:r w:rsidRPr="00427BE9">
        <w:rPr>
          <w:rFonts w:ascii="Times New Roman" w:hAnsi="Times New Roman"/>
          <w:b/>
        </w:rPr>
        <w:t>must stay in the new</w:t>
      </w:r>
      <w:r w:rsidRPr="00427BE9">
        <w:rPr>
          <w:rFonts w:ascii="Times New Roman" w:hAnsi="Times New Roman"/>
        </w:rPr>
        <w:t xml:space="preserve"> </w:t>
      </w:r>
      <w:r w:rsidRPr="00427BE9">
        <w:rPr>
          <w:rFonts w:ascii="Times New Roman" w:hAnsi="Times New Roman"/>
          <w:b/>
        </w:rPr>
        <w:t>house.</w:t>
      </w:r>
    </w:p>
    <w:p w:rsidR="001347B3" w:rsidRPr="00427BE9" w:rsidRDefault="001347B3" w:rsidP="0049180E">
      <w:pPr>
        <w:spacing w:line="257" w:lineRule="auto"/>
        <w:ind w:left="1440" w:right="360" w:hanging="720"/>
        <w:jc w:val="both"/>
        <w:rPr>
          <w:rFonts w:ascii="Times New Roman" w:hAnsi="Times New Roman"/>
          <w:b/>
        </w:rPr>
      </w:pPr>
      <w:r w:rsidRPr="00427BE9">
        <w:rPr>
          <w:rFonts w:ascii="Times New Roman" w:hAnsi="Times New Roman"/>
        </w:rPr>
        <w:t xml:space="preserve">2.4 </w:t>
      </w:r>
      <w:r w:rsidRPr="00427BE9">
        <w:rPr>
          <w:rFonts w:ascii="Times New Roman" w:hAnsi="Times New Roman"/>
        </w:rPr>
        <w:tab/>
        <w:t xml:space="preserve">Clause 4.2.5 stated that staff member’s application for the allowance </w:t>
      </w:r>
      <w:r w:rsidRPr="00427BE9">
        <w:rPr>
          <w:rFonts w:ascii="Times New Roman" w:hAnsi="Times New Roman"/>
          <w:b/>
        </w:rPr>
        <w:t>must be received within three (3) months from the date of moving to the new house.</w:t>
      </w:r>
    </w:p>
    <w:p w:rsidR="001347B3" w:rsidRPr="00427BE9" w:rsidRDefault="001347B3" w:rsidP="0049180E">
      <w:pPr>
        <w:spacing w:line="254" w:lineRule="exact"/>
        <w:ind w:right="360"/>
        <w:jc w:val="both"/>
        <w:rPr>
          <w:rFonts w:ascii="Times New Roman" w:hAnsi="Times New Roman"/>
        </w:rPr>
      </w:pPr>
    </w:p>
    <w:p w:rsidR="00B82568" w:rsidRPr="00427BE9" w:rsidRDefault="00116C17" w:rsidP="0049180E">
      <w:pPr>
        <w:ind w:left="720"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</w:t>
      </w:r>
      <w:r w:rsidR="001347B3" w:rsidRPr="00427BE9">
        <w:rPr>
          <w:rFonts w:ascii="Times New Roman" w:hAnsi="Times New Roman"/>
        </w:rPr>
        <w:t xml:space="preserve">ates of payment of the allowance are as attached in Appendix A which is an extract of the Treasury Circular </w:t>
      </w:r>
      <w:r>
        <w:rPr>
          <w:rFonts w:ascii="Times New Roman" w:hAnsi="Times New Roman"/>
        </w:rPr>
        <w:t>WP 1.2/2013</w:t>
      </w:r>
      <w:r w:rsidR="001347B3" w:rsidRPr="00427BE9">
        <w:rPr>
          <w:rFonts w:ascii="Times New Roman" w:hAnsi="Times New Roman"/>
        </w:rPr>
        <w:t>.</w:t>
      </w: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49180E" w:rsidRDefault="00491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2568" w:rsidRPr="00111F07" w:rsidRDefault="00B82568" w:rsidP="00B82568">
      <w:pPr>
        <w:rPr>
          <w:rFonts w:ascii="Times New Roman" w:hAnsi="Times New Roman" w:cs="Times New Roman"/>
        </w:rPr>
      </w:pPr>
    </w:p>
    <w:p w:rsidR="00B82568" w:rsidRPr="00427BE9" w:rsidRDefault="00427BE9" w:rsidP="00427BE9">
      <w:pPr>
        <w:jc w:val="right"/>
        <w:rPr>
          <w:rFonts w:ascii="Times New Roman" w:hAnsi="Times New Roman" w:cs="Times New Roman"/>
          <w:i/>
        </w:rPr>
      </w:pPr>
      <w:r w:rsidRPr="00427BE9">
        <w:rPr>
          <w:rFonts w:ascii="Times New Roman" w:hAnsi="Times New Roman"/>
          <w:i/>
        </w:rPr>
        <w:t>Appendix A</w:t>
      </w:r>
    </w:p>
    <w:p w:rsidR="00B82568" w:rsidRDefault="00B82568" w:rsidP="00B82568">
      <w:pPr>
        <w:rPr>
          <w:rFonts w:ascii="Times New Roman" w:hAnsi="Times New Roman" w:cs="Times New Roman"/>
        </w:rPr>
      </w:pPr>
    </w:p>
    <w:tbl>
      <w:tblPr>
        <w:tblStyle w:val="TableGrid"/>
        <w:tblW w:w="8637" w:type="dxa"/>
        <w:tblLook w:val="04A0" w:firstRow="1" w:lastRow="0" w:firstColumn="1" w:lastColumn="0" w:noHBand="0" w:noVBand="1"/>
      </w:tblPr>
      <w:tblGrid>
        <w:gridCol w:w="2875"/>
        <w:gridCol w:w="1441"/>
        <w:gridCol w:w="1439"/>
        <w:gridCol w:w="1440"/>
        <w:gridCol w:w="1442"/>
      </w:tblGrid>
      <w:tr w:rsidR="00571E78" w:rsidRPr="000F7E25" w:rsidTr="000F7E25">
        <w:trPr>
          <w:trHeight w:val="863"/>
        </w:trPr>
        <w:tc>
          <w:tcPr>
            <w:tcW w:w="2875" w:type="dxa"/>
            <w:vMerge w:val="restart"/>
            <w:vAlign w:val="center"/>
          </w:tcPr>
          <w:p w:rsidR="00571E78" w:rsidRPr="000F7E25" w:rsidRDefault="00571E78" w:rsidP="000F7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2880" w:type="dxa"/>
            <w:gridSpan w:val="2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PENINSULAR MALAYSIA</w:t>
            </w:r>
          </w:p>
        </w:tc>
        <w:tc>
          <w:tcPr>
            <w:tcW w:w="2882" w:type="dxa"/>
            <w:gridSpan w:val="2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SABAH &amp; SARAWAK</w:t>
            </w:r>
          </w:p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(INCLUSIVE</w:t>
            </w:r>
            <w:r w:rsidR="000F7E25" w:rsidRPr="000F7E25">
              <w:rPr>
                <w:rFonts w:ascii="Times New Roman" w:hAnsi="Times New Roman" w:cs="Times New Roman"/>
                <w:b/>
              </w:rPr>
              <w:t>D</w:t>
            </w:r>
            <w:r w:rsidRPr="000F7E25">
              <w:rPr>
                <w:rFonts w:ascii="Times New Roman" w:hAnsi="Times New Roman" w:cs="Times New Roman"/>
                <w:b/>
              </w:rPr>
              <w:t xml:space="preserve"> LABUAN)</w:t>
            </w:r>
          </w:p>
        </w:tc>
      </w:tr>
      <w:tr w:rsidR="00571E78" w:rsidRPr="000F7E25" w:rsidTr="000F7E25">
        <w:trPr>
          <w:trHeight w:val="530"/>
        </w:trPr>
        <w:tc>
          <w:tcPr>
            <w:tcW w:w="2875" w:type="dxa"/>
            <w:vMerge/>
          </w:tcPr>
          <w:p w:rsidR="00571E78" w:rsidRPr="000F7E25" w:rsidRDefault="00571E78" w:rsidP="00571E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SINGLE</w:t>
            </w:r>
          </w:p>
        </w:tc>
        <w:tc>
          <w:tcPr>
            <w:tcW w:w="1439" w:type="dxa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MARRIED</w:t>
            </w:r>
          </w:p>
        </w:tc>
        <w:tc>
          <w:tcPr>
            <w:tcW w:w="1440" w:type="dxa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SINGLE</w:t>
            </w:r>
          </w:p>
        </w:tc>
        <w:tc>
          <w:tcPr>
            <w:tcW w:w="1442" w:type="dxa"/>
            <w:vAlign w:val="center"/>
          </w:tcPr>
          <w:p w:rsidR="00571E78" w:rsidRPr="000F7E25" w:rsidRDefault="00571E78" w:rsidP="00205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  <w:b/>
              </w:rPr>
              <w:t>MARRIED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Special Grade A and above</w:t>
            </w:r>
          </w:p>
        </w:tc>
        <w:tc>
          <w:tcPr>
            <w:tcW w:w="1441" w:type="dxa"/>
            <w:vAlign w:val="center"/>
          </w:tcPr>
          <w:p w:rsidR="00571E78" w:rsidRPr="000F7E25" w:rsidRDefault="00571E78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740</w:t>
            </w:r>
            <w:r w:rsidR="00212055" w:rsidRPr="000F7E2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2,136.00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996.00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2,943.00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Special Grade B and C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612.00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1,699.00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828.00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2,303.00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53 and 54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612.00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1,699.00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828.00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2,303.00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45 until 52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E25">
              <w:rPr>
                <w:rFonts w:ascii="Times New Roman" w:hAnsi="Times New Roman" w:cs="Times New Roman"/>
              </w:rPr>
              <w:t>528.00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1,378.00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723.00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1,882.00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43 and 44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464.00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1,159.00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659.00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1,667.00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41 and 42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420.00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1,042.00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596.00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1,444.00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31 until 40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377.00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924.00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487.00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1,202.00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27 until 30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337.00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826.00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464.00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1,105.00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21 until 26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299.00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739.00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407.00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1,007.00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17 until 20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278.00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671.00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365.00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899.00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Grade13 until 16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251.00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601.00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325.00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806.00</w:t>
            </w:r>
          </w:p>
        </w:tc>
      </w:tr>
      <w:tr w:rsidR="00571E78" w:rsidRPr="000F7E25" w:rsidTr="000F7E25">
        <w:trPr>
          <w:trHeight w:val="576"/>
        </w:trPr>
        <w:tc>
          <w:tcPr>
            <w:tcW w:w="2875" w:type="dxa"/>
            <w:vAlign w:val="center"/>
          </w:tcPr>
          <w:p w:rsidR="00571E78" w:rsidRPr="000F7E25" w:rsidRDefault="00571E78" w:rsidP="000F7E25">
            <w:pPr>
              <w:ind w:left="60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Grade 1 until 12</w:t>
            </w:r>
          </w:p>
        </w:tc>
        <w:tc>
          <w:tcPr>
            <w:tcW w:w="1441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212.00</w:t>
            </w:r>
          </w:p>
        </w:tc>
        <w:tc>
          <w:tcPr>
            <w:tcW w:w="1439" w:type="dxa"/>
            <w:vAlign w:val="center"/>
          </w:tcPr>
          <w:p w:rsidR="00571E78" w:rsidRPr="000F7E25" w:rsidRDefault="00212055" w:rsidP="00212055">
            <w:pPr>
              <w:ind w:right="255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503.00</w:t>
            </w:r>
          </w:p>
        </w:tc>
        <w:tc>
          <w:tcPr>
            <w:tcW w:w="1440" w:type="dxa"/>
            <w:vAlign w:val="center"/>
          </w:tcPr>
          <w:p w:rsidR="00571E78" w:rsidRPr="000F7E25" w:rsidRDefault="00212055" w:rsidP="00212055">
            <w:pPr>
              <w:jc w:val="center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286.00</w:t>
            </w:r>
          </w:p>
        </w:tc>
        <w:tc>
          <w:tcPr>
            <w:tcW w:w="1442" w:type="dxa"/>
            <w:vAlign w:val="center"/>
          </w:tcPr>
          <w:p w:rsidR="00571E78" w:rsidRPr="000F7E25" w:rsidRDefault="00212055" w:rsidP="000F7E25">
            <w:pPr>
              <w:ind w:right="166"/>
              <w:jc w:val="right"/>
              <w:rPr>
                <w:rFonts w:ascii="Times New Roman" w:hAnsi="Times New Roman" w:cs="Times New Roman"/>
              </w:rPr>
            </w:pPr>
            <w:r w:rsidRPr="000F7E25">
              <w:rPr>
                <w:rFonts w:ascii="Times New Roman" w:hAnsi="Times New Roman" w:cs="Times New Roman"/>
              </w:rPr>
              <w:t>704.00</w:t>
            </w:r>
          </w:p>
        </w:tc>
      </w:tr>
    </w:tbl>
    <w:p w:rsidR="00116C17" w:rsidRPr="00111F07" w:rsidRDefault="00116C17" w:rsidP="00B82568">
      <w:pPr>
        <w:rPr>
          <w:rFonts w:ascii="Times New Roman" w:hAnsi="Times New Roman" w:cs="Times New Roman"/>
        </w:rPr>
      </w:pPr>
    </w:p>
    <w:sectPr w:rsidR="00116C17" w:rsidRPr="00111F07" w:rsidSect="0049180E">
      <w:headerReference w:type="default" r:id="rId9"/>
      <w:footerReference w:type="default" r:id="rId10"/>
      <w:pgSz w:w="11906" w:h="16838" w:code="9"/>
      <w:pgMar w:top="810" w:right="1556" w:bottom="1440" w:left="153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6D" w:rsidRDefault="00511B6D" w:rsidP="00861CE7">
      <w:pPr>
        <w:spacing w:after="0" w:line="240" w:lineRule="auto"/>
      </w:pPr>
      <w:r>
        <w:separator/>
      </w:r>
    </w:p>
  </w:endnote>
  <w:endnote w:type="continuationSeparator" w:id="0">
    <w:p w:rsidR="00511B6D" w:rsidRDefault="00511B6D" w:rsidP="008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09" w:rsidRPr="00375021" w:rsidRDefault="00E63109" w:rsidP="00E63109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375021">
      <w:rPr>
        <w:rFonts w:ascii="Times New Roman" w:hAnsi="Times New Roman" w:cs="Times New Roman"/>
        <w:sz w:val="20"/>
        <w:szCs w:val="20"/>
      </w:rPr>
      <w:t>Payroll and Financial Services Unit, Management Services Division</w:t>
    </w:r>
  </w:p>
  <w:p w:rsidR="00E63109" w:rsidRDefault="00E63109" w:rsidP="00E63109">
    <w:pPr>
      <w:pStyle w:val="Footer"/>
      <w:jc w:val="center"/>
    </w:pPr>
    <w:r w:rsidRPr="00375021">
      <w:rPr>
        <w:rFonts w:ascii="Times New Roman" w:eastAsia="Times New Roman" w:hAnsi="Times New Roman" w:cs="Times New Roman"/>
        <w:sz w:val="20"/>
        <w:szCs w:val="20"/>
      </w:rPr>
      <w:t>Tel: 03-6196 5556, Ext: 4974, 5387, 3070, 3976, 3972, 3964, 3981 Fax: 03-6196 4998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6D" w:rsidRDefault="00511B6D" w:rsidP="00861CE7">
      <w:pPr>
        <w:spacing w:after="0" w:line="240" w:lineRule="auto"/>
      </w:pPr>
      <w:r>
        <w:separator/>
      </w:r>
    </w:p>
  </w:footnote>
  <w:footnote w:type="continuationSeparator" w:id="0">
    <w:p w:rsidR="00511B6D" w:rsidRDefault="00511B6D" w:rsidP="008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7" w:rsidRDefault="00861CE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4D88804" wp14:editId="21E6C677">
              <wp:simplePos x="0" y="0"/>
              <wp:positionH relativeFrom="column">
                <wp:posOffset>3543300</wp:posOffset>
              </wp:positionH>
              <wp:positionV relativeFrom="paragraph">
                <wp:posOffset>10160</wp:posOffset>
              </wp:positionV>
              <wp:extent cx="2362834" cy="247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4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1CE7" w:rsidRPr="00C40314" w:rsidRDefault="00574349" w:rsidP="00861CE7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606E52">
                            <w:rPr>
                              <w:i/>
                              <w:sz w:val="20"/>
                            </w:rPr>
                            <w:t>MSD-PFSU</w:t>
                          </w:r>
                          <w:r w:rsidR="00861CE7" w:rsidRPr="00606E52">
                            <w:rPr>
                              <w:i/>
                              <w:sz w:val="20"/>
                            </w:rPr>
                            <w:t>-0</w:t>
                          </w:r>
                          <w:r w:rsidR="00606E52" w:rsidRPr="00606E52">
                            <w:rPr>
                              <w:i/>
                              <w:sz w:val="20"/>
                            </w:rPr>
                            <w:t>4</w:t>
                          </w:r>
                          <w:r w:rsidRPr="00606E52">
                            <w:rPr>
                              <w:i/>
                              <w:sz w:val="20"/>
                            </w:rPr>
                            <w:t>/V-0</w:t>
                          </w:r>
                          <w:r w:rsidR="00111F07" w:rsidRPr="00606E52">
                            <w:rPr>
                              <w:i/>
                              <w:sz w:val="20"/>
                            </w:rPr>
                            <w:t>2</w:t>
                          </w:r>
                          <w:r w:rsidRPr="00606E52">
                            <w:rPr>
                              <w:i/>
                              <w:sz w:val="20"/>
                            </w:rPr>
                            <w:t>/R</w:t>
                          </w:r>
                          <w:r>
                            <w:rPr>
                              <w:i/>
                              <w:sz w:val="20"/>
                            </w:rPr>
                            <w:t>-0</w:t>
                          </w:r>
                          <w:r w:rsidR="00111F07">
                            <w:rPr>
                              <w:i/>
                              <w:sz w:val="20"/>
                            </w:rPr>
                            <w:t>0/ED-</w:t>
                          </w:r>
                          <w:r w:rsidR="006D4FC5">
                            <w:rPr>
                              <w:i/>
                              <w:sz w:val="20"/>
                            </w:rPr>
                            <w:t>1</w:t>
                          </w:r>
                          <w:r w:rsidR="00111F07">
                            <w:rPr>
                              <w:i/>
                              <w:sz w:val="20"/>
                            </w:rPr>
                            <w:t>8</w:t>
                          </w:r>
                          <w:r w:rsidR="00861CE7" w:rsidRPr="00C40314">
                            <w:rPr>
                              <w:i/>
                              <w:sz w:val="20"/>
                            </w:rPr>
                            <w:t>0</w:t>
                          </w:r>
                          <w:r w:rsidR="00111F07">
                            <w:rPr>
                              <w:i/>
                              <w:sz w:val="20"/>
                            </w:rPr>
                            <w:t>5</w:t>
                          </w:r>
                          <w:r w:rsidR="00861CE7" w:rsidRPr="00C40314">
                            <w:rPr>
                              <w:i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888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pt;margin-top:.8pt;width:186.0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">
              <v:textbox>
                <w:txbxContent>
                  <w:p w:rsidR="00861CE7" w:rsidRPr="00C40314" w:rsidRDefault="00574349" w:rsidP="00861CE7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606E52">
                      <w:rPr>
                        <w:i/>
                        <w:sz w:val="20"/>
                      </w:rPr>
                      <w:t>MSD-PFSU</w:t>
                    </w:r>
                    <w:r w:rsidR="00861CE7" w:rsidRPr="00606E52">
                      <w:rPr>
                        <w:i/>
                        <w:sz w:val="20"/>
                      </w:rPr>
                      <w:t>-0</w:t>
                    </w:r>
                    <w:r w:rsidR="00606E52" w:rsidRPr="00606E52">
                      <w:rPr>
                        <w:i/>
                        <w:sz w:val="20"/>
                      </w:rPr>
                      <w:t>4</w:t>
                    </w:r>
                    <w:r w:rsidRPr="00606E52">
                      <w:rPr>
                        <w:i/>
                        <w:sz w:val="20"/>
                      </w:rPr>
                      <w:t>/V-0</w:t>
                    </w:r>
                    <w:r w:rsidR="00111F07" w:rsidRPr="00606E52">
                      <w:rPr>
                        <w:i/>
                        <w:sz w:val="20"/>
                      </w:rPr>
                      <w:t>2</w:t>
                    </w:r>
                    <w:r w:rsidRPr="00606E52">
                      <w:rPr>
                        <w:i/>
                        <w:sz w:val="20"/>
                      </w:rPr>
                      <w:t>/R</w:t>
                    </w:r>
                    <w:r>
                      <w:rPr>
                        <w:i/>
                        <w:sz w:val="20"/>
                      </w:rPr>
                      <w:t>-0</w:t>
                    </w:r>
                    <w:r w:rsidR="00111F07">
                      <w:rPr>
                        <w:i/>
                        <w:sz w:val="20"/>
                      </w:rPr>
                      <w:t>0/ED-</w:t>
                    </w:r>
                    <w:r w:rsidR="006D4FC5">
                      <w:rPr>
                        <w:i/>
                        <w:sz w:val="20"/>
                      </w:rPr>
                      <w:t>1</w:t>
                    </w:r>
                    <w:r w:rsidR="00111F07">
                      <w:rPr>
                        <w:i/>
                        <w:sz w:val="20"/>
                      </w:rPr>
                      <w:t>8</w:t>
                    </w:r>
                    <w:r w:rsidR="00861CE7" w:rsidRPr="00C40314">
                      <w:rPr>
                        <w:i/>
                        <w:sz w:val="20"/>
                      </w:rPr>
                      <w:t>0</w:t>
                    </w:r>
                    <w:r w:rsidR="00111F07">
                      <w:rPr>
                        <w:i/>
                        <w:sz w:val="20"/>
                      </w:rPr>
                      <w:t>5</w:t>
                    </w:r>
                    <w:r w:rsidR="00861CE7" w:rsidRPr="00C40314">
                      <w:rPr>
                        <w:i/>
                        <w:sz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</w:p>
  <w:p w:rsidR="00861CE7" w:rsidRDefault="0086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49"/>
    <w:rsid w:val="000311C2"/>
    <w:rsid w:val="000C16F9"/>
    <w:rsid w:val="000E74F2"/>
    <w:rsid w:val="000F7E25"/>
    <w:rsid w:val="001028EB"/>
    <w:rsid w:val="00102C09"/>
    <w:rsid w:val="001073DA"/>
    <w:rsid w:val="00111F07"/>
    <w:rsid w:val="00116C17"/>
    <w:rsid w:val="00131435"/>
    <w:rsid w:val="001347B3"/>
    <w:rsid w:val="001513C8"/>
    <w:rsid w:val="00174A28"/>
    <w:rsid w:val="00191644"/>
    <w:rsid w:val="00205CCB"/>
    <w:rsid w:val="00210920"/>
    <w:rsid w:val="00212055"/>
    <w:rsid w:val="002537C5"/>
    <w:rsid w:val="00265912"/>
    <w:rsid w:val="00297400"/>
    <w:rsid w:val="002B70AA"/>
    <w:rsid w:val="002B7831"/>
    <w:rsid w:val="002D4BC0"/>
    <w:rsid w:val="0030732E"/>
    <w:rsid w:val="00344A8B"/>
    <w:rsid w:val="004130A3"/>
    <w:rsid w:val="00427BE9"/>
    <w:rsid w:val="004376F4"/>
    <w:rsid w:val="0049180E"/>
    <w:rsid w:val="0049378D"/>
    <w:rsid w:val="004C6633"/>
    <w:rsid w:val="004D6576"/>
    <w:rsid w:val="00511B6D"/>
    <w:rsid w:val="0051510D"/>
    <w:rsid w:val="00563F94"/>
    <w:rsid w:val="00571E78"/>
    <w:rsid w:val="00574349"/>
    <w:rsid w:val="005D19E5"/>
    <w:rsid w:val="005F5FD2"/>
    <w:rsid w:val="00606E52"/>
    <w:rsid w:val="00622617"/>
    <w:rsid w:val="00685508"/>
    <w:rsid w:val="00696F87"/>
    <w:rsid w:val="006D468E"/>
    <w:rsid w:val="006D4FC5"/>
    <w:rsid w:val="007626BD"/>
    <w:rsid w:val="007A710D"/>
    <w:rsid w:val="007F1CFC"/>
    <w:rsid w:val="008118AE"/>
    <w:rsid w:val="00826F96"/>
    <w:rsid w:val="00861CE7"/>
    <w:rsid w:val="00884482"/>
    <w:rsid w:val="008917F7"/>
    <w:rsid w:val="008B60F3"/>
    <w:rsid w:val="008C6AEC"/>
    <w:rsid w:val="009061C3"/>
    <w:rsid w:val="00915EB4"/>
    <w:rsid w:val="00917381"/>
    <w:rsid w:val="0093401A"/>
    <w:rsid w:val="009A0491"/>
    <w:rsid w:val="009A54B3"/>
    <w:rsid w:val="009B21B9"/>
    <w:rsid w:val="009C606F"/>
    <w:rsid w:val="00A003FA"/>
    <w:rsid w:val="00A36D53"/>
    <w:rsid w:val="00B60549"/>
    <w:rsid w:val="00B80FB4"/>
    <w:rsid w:val="00B82568"/>
    <w:rsid w:val="00BF2784"/>
    <w:rsid w:val="00C93D22"/>
    <w:rsid w:val="00CD32A5"/>
    <w:rsid w:val="00CE7D96"/>
    <w:rsid w:val="00D80C5D"/>
    <w:rsid w:val="00D952F1"/>
    <w:rsid w:val="00E549DD"/>
    <w:rsid w:val="00E55DB2"/>
    <w:rsid w:val="00E63109"/>
    <w:rsid w:val="00E64550"/>
    <w:rsid w:val="00EF5885"/>
    <w:rsid w:val="00FA138E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5C2D"/>
  <w15:chartTrackingRefBased/>
  <w15:docId w15:val="{0E9B7023-ECA9-4E85-B702-08F98AE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3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.azura\Downloads\MSD%20FORM%20HEADER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ADAA-D042-48BA-954F-465800F0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 v1 (1).dotx</Template>
  <TotalTime>212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AZURA BT. AINI @ ABAS</dc:creator>
  <cp:keywords/>
  <dc:description/>
  <cp:lastModifiedBy>Azmira Aziz</cp:lastModifiedBy>
  <cp:revision>48</cp:revision>
  <cp:lastPrinted>2018-03-07T09:19:00Z</cp:lastPrinted>
  <dcterms:created xsi:type="dcterms:W3CDTF">2018-05-14T06:37:00Z</dcterms:created>
  <dcterms:modified xsi:type="dcterms:W3CDTF">2018-05-18T15:09:00Z</dcterms:modified>
</cp:coreProperties>
</file>